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850C8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A1C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9A1CB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4215CC" w:rsidP="00850C86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4215CC">
        <w:rPr>
          <w:rFonts w:ascii="Times New Roman" w:hAnsi="Times New Roman"/>
          <w:sz w:val="28"/>
          <w:szCs w:val="28"/>
        </w:rPr>
        <w:t>О</w:t>
      </w:r>
      <w:r w:rsidR="004B7300">
        <w:rPr>
          <w:rFonts w:ascii="Times New Roman" w:hAnsi="Times New Roman"/>
          <w:sz w:val="28"/>
          <w:szCs w:val="28"/>
        </w:rPr>
        <w:t>б</w:t>
      </w:r>
      <w:r w:rsidRPr="004215CC">
        <w:rPr>
          <w:rFonts w:ascii="Times New Roman" w:hAnsi="Times New Roman"/>
          <w:sz w:val="28"/>
          <w:szCs w:val="28"/>
        </w:rPr>
        <w:t xml:space="preserve"> </w:t>
      </w:r>
      <w:r w:rsidR="00850C86">
        <w:rPr>
          <w:rFonts w:ascii="Times New Roman" w:hAnsi="Times New Roman"/>
          <w:sz w:val="28"/>
          <w:szCs w:val="28"/>
        </w:rPr>
        <w:t xml:space="preserve">отмене </w:t>
      </w:r>
      <w:r w:rsidRPr="004215CC">
        <w:rPr>
          <w:rFonts w:ascii="Times New Roman" w:hAnsi="Times New Roman"/>
          <w:sz w:val="28"/>
          <w:szCs w:val="28"/>
        </w:rPr>
        <w:t>постановлени</w:t>
      </w:r>
      <w:r w:rsidR="004B7300">
        <w:rPr>
          <w:rFonts w:ascii="Times New Roman" w:hAnsi="Times New Roman"/>
          <w:sz w:val="28"/>
          <w:szCs w:val="28"/>
        </w:rPr>
        <w:t>я</w:t>
      </w:r>
      <w:r w:rsidRPr="004215CC">
        <w:rPr>
          <w:rFonts w:ascii="Times New Roman" w:hAnsi="Times New Roman"/>
          <w:sz w:val="28"/>
          <w:szCs w:val="28"/>
        </w:rPr>
        <w:t xml:space="preserve"> </w:t>
      </w:r>
      <w:r w:rsidR="009A1CB3">
        <w:rPr>
          <w:rFonts w:ascii="Times New Roman" w:hAnsi="Times New Roman"/>
          <w:sz w:val="28"/>
          <w:szCs w:val="28"/>
        </w:rPr>
        <w:t xml:space="preserve">администрации </w:t>
      </w:r>
      <w:r w:rsidR="009A1CB3" w:rsidRPr="009A1CB3">
        <w:rPr>
          <w:rFonts w:ascii="Times New Roman" w:hAnsi="Times New Roman"/>
          <w:sz w:val="28"/>
          <w:szCs w:val="28"/>
        </w:rPr>
        <w:t>сельского поселения Выкатной</w:t>
      </w:r>
      <w:r w:rsidR="00850C86">
        <w:rPr>
          <w:rFonts w:ascii="Times New Roman" w:hAnsi="Times New Roman"/>
          <w:sz w:val="28"/>
          <w:szCs w:val="28"/>
        </w:rPr>
        <w:t xml:space="preserve"> от 23.07.2018 № 36 «</w:t>
      </w:r>
      <w:r w:rsidR="00850C86" w:rsidRPr="00850C86">
        <w:rPr>
          <w:rFonts w:ascii="Times New Roman" w:hAnsi="Times New Roman"/>
          <w:sz w:val="28"/>
          <w:szCs w:val="28"/>
        </w:rPr>
        <w:t>О Порядке рассмотрения обращений</w:t>
      </w:r>
      <w:r w:rsidR="00850C86">
        <w:rPr>
          <w:rFonts w:ascii="Times New Roman" w:hAnsi="Times New Roman"/>
          <w:sz w:val="28"/>
          <w:szCs w:val="28"/>
        </w:rPr>
        <w:t xml:space="preserve"> </w:t>
      </w:r>
      <w:r w:rsidR="00850C86" w:rsidRPr="00850C86">
        <w:rPr>
          <w:rFonts w:ascii="Times New Roman" w:hAnsi="Times New Roman"/>
          <w:sz w:val="28"/>
          <w:szCs w:val="28"/>
        </w:rPr>
        <w:t>граждан, объединений граждан,</w:t>
      </w:r>
      <w:r w:rsidR="00850C86">
        <w:rPr>
          <w:rFonts w:ascii="Times New Roman" w:hAnsi="Times New Roman"/>
          <w:sz w:val="28"/>
          <w:szCs w:val="28"/>
        </w:rPr>
        <w:t xml:space="preserve"> </w:t>
      </w:r>
      <w:r w:rsidR="00850C86" w:rsidRPr="00850C86">
        <w:rPr>
          <w:rFonts w:ascii="Times New Roman" w:hAnsi="Times New Roman"/>
          <w:sz w:val="28"/>
          <w:szCs w:val="28"/>
        </w:rPr>
        <w:t>в том числе юридических лиц,</w:t>
      </w:r>
      <w:r w:rsidR="00850C86">
        <w:rPr>
          <w:rFonts w:ascii="Times New Roman" w:hAnsi="Times New Roman"/>
          <w:sz w:val="28"/>
          <w:szCs w:val="28"/>
        </w:rPr>
        <w:t xml:space="preserve"> </w:t>
      </w:r>
      <w:r w:rsidR="00850C86" w:rsidRPr="00850C86">
        <w:rPr>
          <w:rFonts w:ascii="Times New Roman" w:hAnsi="Times New Roman"/>
          <w:sz w:val="28"/>
          <w:szCs w:val="28"/>
        </w:rPr>
        <w:t>поступающих в администрацию сельского поселения Выкатной</w:t>
      </w:r>
      <w:r w:rsidR="00850C86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C86" w:rsidRDefault="00850C86" w:rsidP="00850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действующим законодательством,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Выкатной.</w:t>
      </w: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сельского поселения Выкатной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1CB3" w:rsidRPr="009A1C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CB3" w:rsidRPr="009A1CB3">
        <w:rPr>
          <w:rFonts w:ascii="Times New Roman" w:eastAsia="Times New Roman" w:hAnsi="Times New Roman"/>
          <w:sz w:val="28"/>
          <w:szCs w:val="28"/>
          <w:lang w:eastAsia="ru-RU"/>
        </w:rPr>
        <w:t>.07.20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A1CB3" w:rsidRPr="009A1CB3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A1CB3" w:rsidRPr="009A1CB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0C86" w:rsidRPr="00850C86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граждан, объединений граждан, в том числе юридических лиц, поступающих в администрацию сельского поселения Выкатной</w:t>
      </w:r>
      <w:r w:rsidR="009A1CB3" w:rsidRPr="009A1C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0C86" w:rsidRPr="00850C86" w:rsidRDefault="00850C86" w:rsidP="00850C8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04.02.2019 № 7 «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Выкатной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от 23.07.2018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36 «О Порядке рассмотрения </w:t>
      </w:r>
    </w:p>
    <w:p w:rsidR="00850C86" w:rsidRDefault="00850C86" w:rsidP="00850C8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граждан, объединений граждан, в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числе юридических лиц, поступающих в администрацию сельского поселения Выкатной»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4215CC" w:rsidRPr="00CE794D" w:rsidRDefault="00CE794D" w:rsidP="0085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  <w:bookmarkStart w:id="1" w:name="_GoBack"/>
      <w:bookmarkEnd w:id="1"/>
    </w:p>
    <w:sectPr w:rsidR="004215CC" w:rsidRPr="00CE794D" w:rsidSect="00850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215CC"/>
    <w:rsid w:val="004B68CF"/>
    <w:rsid w:val="004B7300"/>
    <w:rsid w:val="00531B29"/>
    <w:rsid w:val="005F0040"/>
    <w:rsid w:val="00850C86"/>
    <w:rsid w:val="009A1CB3"/>
    <w:rsid w:val="00A61365"/>
    <w:rsid w:val="00A7198D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2D4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2022-07-27T11:16:00Z</cp:lastPrinted>
  <dcterms:created xsi:type="dcterms:W3CDTF">2020-12-23T06:21:00Z</dcterms:created>
  <dcterms:modified xsi:type="dcterms:W3CDTF">2022-07-27T11:27:00Z</dcterms:modified>
</cp:coreProperties>
</file>